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vertAlign w:val="baseline"/>
        </w:rPr>
      </w:pPr>
      <w:r w:rsidDel="00000000" w:rsidR="00000000" w:rsidRPr="00000000">
        <w:rPr>
          <w:b w:val="1"/>
          <w:vertAlign w:val="baseline"/>
          <w:rtl w:val="0"/>
        </w:rPr>
        <w:t xml:space="preserve">Tips and Information: Communicating with Your State Senator/Representative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vertAlign w:val="baseline"/>
        </w:rPr>
      </w:pPr>
      <w:r w:rsidDel="00000000" w:rsidR="00000000" w:rsidRPr="00000000">
        <w:rPr>
          <w:i w:val="1"/>
          <w:vertAlign w:val="baseline"/>
          <w:rtl w:val="0"/>
        </w:rPr>
        <w:t xml:space="preserve">U.S. mailed letters, phone calls and emails are effective methods of communicating with your elected officials.  Many legislators believe that such communications </w:t>
      </w:r>
      <w:r w:rsidDel="00000000" w:rsidR="00000000" w:rsidRPr="00000000">
        <w:rPr>
          <w:i w:val="1"/>
          <w:rtl w:val="0"/>
        </w:rPr>
        <w:t xml:space="preserve">represent</w:t>
      </w:r>
      <w:r w:rsidDel="00000000" w:rsidR="00000000" w:rsidRPr="00000000">
        <w:rPr>
          <w:i w:val="1"/>
          <w:vertAlign w:val="baseline"/>
          <w:rtl w:val="0"/>
        </w:rPr>
        <w:t xml:space="preserve"> not only the position of the writer but also other constituents who did not take the time to communicate. These tips will help increase the effectiveness of your communication.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vertAlign w:val="baseline"/>
          <w:rtl w:val="0"/>
        </w:rPr>
        <w:t xml:space="preserve">Keep it </w:t>
      </w:r>
      <w:r w:rsidDel="00000000" w:rsidR="00000000" w:rsidRPr="00000000">
        <w:rPr>
          <w:b w:val="1"/>
          <w:rtl w:val="0"/>
        </w:rPr>
        <w:t xml:space="preserve">b</w:t>
      </w:r>
      <w:r w:rsidDel="00000000" w:rsidR="00000000" w:rsidRPr="00000000">
        <w:rPr>
          <w:b w:val="1"/>
          <w:vertAlign w:val="baseline"/>
          <w:rtl w:val="0"/>
        </w:rPr>
        <w:t xml:space="preserve">rief:</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Letters should never be longer than one page. Emails should also be short and both should be limited to one issue. Legislative aides read letters and emails on many issues in a day, so your communication should be as concise as possible.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vertAlign w:val="baseline"/>
        </w:rPr>
      </w:pPr>
      <w:r w:rsidDel="00000000" w:rsidR="00000000" w:rsidRPr="00000000">
        <w:rPr>
          <w:b w:val="1"/>
          <w:vertAlign w:val="baseline"/>
          <w:rtl w:val="0"/>
        </w:rPr>
        <w:t xml:space="preserve">State who you are and what you want up front: </w:t>
      </w:r>
    </w:p>
    <w:p w:rsidR="00000000" w:rsidDel="00000000" w:rsidP="00000000" w:rsidRDefault="00000000" w:rsidRPr="00000000" w14:paraId="00000009">
      <w:pPr>
        <w:rPr>
          <w:vertAlign w:val="baseline"/>
        </w:rPr>
      </w:pPr>
      <w:r w:rsidDel="00000000" w:rsidR="00000000" w:rsidRPr="00000000">
        <w:rPr>
          <w:vertAlign w:val="baseline"/>
          <w:rtl w:val="0"/>
        </w:rPr>
        <w:t xml:space="preserve">Start by telling your legislator that you are a  constituent and identify the issue about which you are communicating. If your communication pertains  to a specific piece of legislation it helps to identify it by its bill number.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b w:val="1"/>
          <w:vertAlign w:val="baseline"/>
          <w:rtl w:val="0"/>
        </w:rPr>
        <w:t xml:space="preserve">Address your 2-3 most important points:</w:t>
      </w:r>
      <w:r w:rsidDel="00000000" w:rsidR="00000000" w:rsidRPr="00000000">
        <w:rPr>
          <w:vertAlign w:val="baseline"/>
          <w:rtl w:val="0"/>
        </w:rPr>
        <w:t xml:space="preserve"> </w:t>
      </w:r>
    </w:p>
    <w:p w:rsidR="00000000" w:rsidDel="00000000" w:rsidP="00000000" w:rsidRDefault="00000000" w:rsidRPr="00000000" w14:paraId="0000000C">
      <w:pPr>
        <w:rPr>
          <w:vertAlign w:val="baseline"/>
        </w:rPr>
      </w:pPr>
      <w:r w:rsidDel="00000000" w:rsidR="00000000" w:rsidRPr="00000000">
        <w:rPr>
          <w:vertAlign w:val="baseline"/>
          <w:rtl w:val="0"/>
        </w:rPr>
        <w:t xml:space="preserve">Choose the strongest points that will be most effective in  persuading legislators to support your position and then add details or information to make your points  more complete.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vertAlign w:val="baseline"/>
        </w:rPr>
      </w:pPr>
      <w:r w:rsidDel="00000000" w:rsidR="00000000" w:rsidRPr="00000000">
        <w:rPr>
          <w:b w:val="1"/>
          <w:vertAlign w:val="baseline"/>
          <w:rtl w:val="0"/>
        </w:rPr>
        <w:t xml:space="preserve">Personalize your letter: </w:t>
      </w:r>
    </w:p>
    <w:p w:rsidR="00000000" w:rsidDel="00000000" w:rsidP="00000000" w:rsidRDefault="00000000" w:rsidRPr="00000000" w14:paraId="0000000F">
      <w:pPr>
        <w:rPr>
          <w:vertAlign w:val="baseline"/>
        </w:rPr>
      </w:pPr>
      <w:r w:rsidDel="00000000" w:rsidR="00000000" w:rsidRPr="00000000">
        <w:rPr>
          <w:vertAlign w:val="baseline"/>
          <w:rtl w:val="0"/>
        </w:rPr>
        <w:t xml:space="preserve">Tell your elected official why this issue/legislation matters in his/her community or state. If you have one, include a personal story that shows how this issue affects you and your family. A constituent's personal stories can </w:t>
      </w:r>
      <w:r w:rsidDel="00000000" w:rsidR="00000000" w:rsidRPr="00000000">
        <w:rPr>
          <w:rtl w:val="0"/>
        </w:rPr>
        <w:t xml:space="preserve">be very</w:t>
      </w:r>
      <w:r w:rsidDel="00000000" w:rsidR="00000000" w:rsidRPr="00000000">
        <w:rPr>
          <w:vertAlign w:val="baseline"/>
          <w:rtl w:val="0"/>
        </w:rPr>
        <w:t xml:space="preserve"> persuasive as your legislator shapes his or her position.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b w:val="1"/>
          <w:vertAlign w:val="baseline"/>
          <w:rtl w:val="0"/>
        </w:rPr>
        <w:t xml:space="preserve">Personalize your relationship if possible:</w:t>
      </w:r>
      <w:r w:rsidDel="00000000" w:rsidR="00000000" w:rsidRPr="00000000">
        <w:rPr>
          <w:vertAlign w:val="baseline"/>
          <w:rtl w:val="0"/>
        </w:rPr>
        <w:t xml:space="preserve"> </w:t>
      </w:r>
    </w:p>
    <w:p w:rsidR="00000000" w:rsidDel="00000000" w:rsidP="00000000" w:rsidRDefault="00000000" w:rsidRPr="00000000" w14:paraId="00000012">
      <w:pPr>
        <w:rPr>
          <w:vertAlign w:val="baseline"/>
        </w:rPr>
      </w:pPr>
      <w:r w:rsidDel="00000000" w:rsidR="00000000" w:rsidRPr="00000000">
        <w:rPr>
          <w:vertAlign w:val="baseline"/>
          <w:rtl w:val="0"/>
        </w:rPr>
        <w:t xml:space="preserve">Have you ever voted for this elected official? Have you ever contributed time or money to his or her campaign? Are you familiar with him or her through any business or personal relationship? If so, tell your elected official or his/her staff person. The closer your legislator feels to you, the more powerful your argument is likely to be.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b w:val="1"/>
          <w:vertAlign w:val="baseline"/>
          <w:rtl w:val="0"/>
        </w:rPr>
        <w:t xml:space="preserve">You are the expert:</w:t>
      </w:r>
      <w:r w:rsidDel="00000000" w:rsidR="00000000" w:rsidRPr="00000000">
        <w:rPr>
          <w:vertAlign w:val="baseline"/>
          <w:rtl w:val="0"/>
        </w:rPr>
        <w:t xml:space="preserve"> </w:t>
      </w:r>
    </w:p>
    <w:p w:rsidR="00000000" w:rsidDel="00000000" w:rsidP="00000000" w:rsidRDefault="00000000" w:rsidRPr="00000000" w14:paraId="00000015">
      <w:pPr>
        <w:rPr>
          <w:vertAlign w:val="baseline"/>
        </w:rPr>
      </w:pPr>
      <w:r w:rsidDel="00000000" w:rsidR="00000000" w:rsidRPr="00000000">
        <w:rPr>
          <w:vertAlign w:val="baseline"/>
          <w:rtl w:val="0"/>
        </w:rPr>
        <w:t xml:space="preserve">Remember that your legislator's job is to represent you. You should be courteous and to the point, but don't be afraid to take a firm position. Remember that often your elected official may know little or nothing about the issue.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vertAlign w:val="baseline"/>
        </w:rPr>
      </w:pPr>
      <w:r w:rsidDel="00000000" w:rsidR="00000000" w:rsidRPr="00000000">
        <w:rPr>
          <w:b w:val="1"/>
          <w:vertAlign w:val="baseline"/>
          <w:rtl w:val="0"/>
        </w:rPr>
        <w:t xml:space="preserve">Contact information for State Representatives:  </w:t>
      </w:r>
    </w:p>
    <w:p w:rsidR="00000000" w:rsidDel="00000000" w:rsidP="00000000" w:rsidRDefault="00000000" w:rsidRPr="00000000" w14:paraId="00000018">
      <w:pPr>
        <w:rPr>
          <w:vertAlign w:val="baseline"/>
        </w:rPr>
      </w:pPr>
      <w:r w:rsidDel="00000000" w:rsidR="00000000" w:rsidRPr="00000000">
        <w:rPr>
          <w:vertAlign w:val="baseline"/>
          <w:rtl w:val="0"/>
        </w:rPr>
        <w:t xml:space="preserve">Representative Name </w:t>
      </w:r>
    </w:p>
    <w:p w:rsidR="00000000" w:rsidDel="00000000" w:rsidP="00000000" w:rsidRDefault="00000000" w:rsidRPr="00000000" w14:paraId="00000019">
      <w:pPr>
        <w:rPr>
          <w:vertAlign w:val="baseline"/>
        </w:rPr>
      </w:pPr>
      <w:r w:rsidDel="00000000" w:rsidR="00000000" w:rsidRPr="00000000">
        <w:rPr>
          <w:vertAlign w:val="baseline"/>
          <w:rtl w:val="0"/>
        </w:rPr>
        <w:t xml:space="preserve">PO Box 30014 </w:t>
      </w:r>
    </w:p>
    <w:p w:rsidR="00000000" w:rsidDel="00000000" w:rsidP="00000000" w:rsidRDefault="00000000" w:rsidRPr="00000000" w14:paraId="0000001A">
      <w:pPr>
        <w:rPr>
          <w:vertAlign w:val="baseline"/>
        </w:rPr>
      </w:pPr>
      <w:r w:rsidDel="00000000" w:rsidR="00000000" w:rsidRPr="00000000">
        <w:rPr>
          <w:vertAlign w:val="baseline"/>
          <w:rtl w:val="0"/>
        </w:rPr>
        <w:t xml:space="preserve">Lansing, MI 48909-7514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House member phone numbers and email addresses can be found at the link below: </w:t>
      </w:r>
      <w:hyperlink r:id="rId6">
        <w:r w:rsidDel="00000000" w:rsidR="00000000" w:rsidRPr="00000000">
          <w:rPr>
            <w:b w:val="1"/>
            <w:color w:val="1155cc"/>
            <w:u w:val="single"/>
            <w:vertAlign w:val="baseline"/>
            <w:rtl w:val="0"/>
          </w:rPr>
          <w:t xml:space="preserve">https://www.house.mi.gov/AllRepresentatives</w:t>
        </w:r>
      </w:hyperlink>
      <w:r w:rsidDel="00000000" w:rsidR="00000000" w:rsidRPr="00000000">
        <w:rPr>
          <w:vertAlign w:val="baseline"/>
          <w:rtl w:val="0"/>
        </w:rPr>
        <w:t xml:space="preserve"> </w:t>
      </w:r>
    </w:p>
    <w:p w:rsidR="00000000" w:rsidDel="00000000" w:rsidP="00000000" w:rsidRDefault="00000000" w:rsidRPr="00000000" w14:paraId="0000001D">
      <w:pPr>
        <w:rPr/>
      </w:pPr>
      <w:r w:rsidDel="00000000" w:rsidR="00000000" w:rsidRPr="00000000">
        <w:rPr>
          <w:b w:val="1"/>
          <w:rtl w:val="0"/>
        </w:rPr>
        <w:t xml:space="preserve">Contact information for State Senators:  </w:t>
      </w: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Senator Name </w:t>
      </w:r>
    </w:p>
    <w:p w:rsidR="00000000" w:rsidDel="00000000" w:rsidP="00000000" w:rsidRDefault="00000000" w:rsidRPr="00000000" w14:paraId="0000001F">
      <w:pPr>
        <w:rPr>
          <w:vertAlign w:val="baseline"/>
        </w:rPr>
      </w:pPr>
      <w:r w:rsidDel="00000000" w:rsidR="00000000" w:rsidRPr="00000000">
        <w:rPr>
          <w:vertAlign w:val="baseline"/>
          <w:rtl w:val="0"/>
        </w:rPr>
        <w:t xml:space="preserve">P.O. Box 30036 </w:t>
      </w:r>
    </w:p>
    <w:p w:rsidR="00000000" w:rsidDel="00000000" w:rsidP="00000000" w:rsidRDefault="00000000" w:rsidRPr="00000000" w14:paraId="00000020">
      <w:pPr>
        <w:rPr>
          <w:vertAlign w:val="baseline"/>
        </w:rPr>
      </w:pPr>
      <w:r w:rsidDel="00000000" w:rsidR="00000000" w:rsidRPr="00000000">
        <w:rPr>
          <w:vertAlign w:val="baseline"/>
          <w:rtl w:val="0"/>
        </w:rPr>
        <w:t xml:space="preserve">Lansing, MI 48909-7536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vertAlign w:val="baseline"/>
          <w:rtl w:val="0"/>
        </w:rPr>
        <w:t xml:space="preserve">Senators: </w:t>
      </w:r>
      <w:hyperlink r:id="rId7">
        <w:r w:rsidDel="00000000" w:rsidR="00000000" w:rsidRPr="00000000">
          <w:rPr>
            <w:b w:val="1"/>
            <w:color w:val="1155cc"/>
            <w:u w:val="single"/>
            <w:vertAlign w:val="baseline"/>
            <w:rtl w:val="0"/>
          </w:rPr>
          <w:t xml:space="preserve">https://senate.michigan.gov/senators/senators</w:t>
        </w:r>
      </w:hyperlink>
      <w:r w:rsidDel="00000000" w:rsidR="00000000" w:rsidRPr="00000000">
        <w:rPr>
          <w:vertAlign w:val="baseline"/>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To navigate the Senators page:</w:t>
      </w:r>
    </w:p>
    <w:p w:rsidR="00000000" w:rsidDel="00000000" w:rsidP="00000000" w:rsidRDefault="00000000" w:rsidRPr="00000000" w14:paraId="00000025">
      <w:pPr>
        <w:numPr>
          <w:ilvl w:val="0"/>
          <w:numId w:val="1"/>
        </w:numPr>
        <w:ind w:left="720" w:hanging="360"/>
        <w:rPr>
          <w:u w:val="none"/>
          <w:vertAlign w:val="baseline"/>
        </w:rPr>
      </w:pPr>
      <w:r w:rsidDel="00000000" w:rsidR="00000000" w:rsidRPr="00000000">
        <w:rPr>
          <w:vertAlign w:val="baseline"/>
          <w:rtl w:val="0"/>
        </w:rPr>
        <w:t xml:space="preserve">Click on the selected Senator name</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This will take you to each Senator’s individual website</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Navigate to their page’s “Contact” option. A Contact button is normally found at the top of the page or at the very bottom of the website. </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Within the Contact page you should be able to locate their email/mailing addresses and a phone number.</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Phone numbers are also listed on this page: </w:t>
      </w:r>
      <w:hyperlink r:id="rId8">
        <w:r w:rsidDel="00000000" w:rsidR="00000000" w:rsidRPr="00000000">
          <w:rPr>
            <w:color w:val="1155cc"/>
            <w:u w:val="single"/>
            <w:rtl w:val="0"/>
          </w:rPr>
          <w:t xml:space="preserve">https://senate.michigan.gov/senators/senators</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vertAlign w:val="baseline"/>
          <w:rtl w:val="0"/>
        </w:rPr>
        <w:t xml:space="preserve">Attachment or enclosure </w:t>
      </w: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An “Issue Brief” you can reference by providing this link or you can download and attach to your email  or print and enclose in your letter is available at www.micap.org/issue-brief. The issue brief has more  information than what is included in the sample below.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vertAlign w:val="baseline"/>
        </w:rPr>
      </w:pPr>
      <w:r w:rsidDel="00000000" w:rsidR="00000000" w:rsidRPr="00000000">
        <w:rPr>
          <w:b w:val="1"/>
          <w:vertAlign w:val="baseline"/>
          <w:rtl w:val="0"/>
        </w:rPr>
        <w:t xml:space="preserve">Sample letter, email or phone call  </w:t>
      </w:r>
    </w:p>
    <w:p w:rsidR="00000000" w:rsidDel="00000000" w:rsidP="00000000" w:rsidRDefault="00000000" w:rsidRPr="00000000" w14:paraId="0000002F">
      <w:pPr>
        <w:rPr>
          <w:vertAlign w:val="baseline"/>
        </w:rPr>
      </w:pPr>
      <w:r w:rsidDel="00000000" w:rsidR="00000000" w:rsidRPr="00000000">
        <w:rPr>
          <w:vertAlign w:val="baseline"/>
          <w:rtl w:val="0"/>
        </w:rPr>
        <w:t xml:space="preserve">Here is a sample letter you can use to write or email your Senator or Representative regarding lowering the BAC  limit to .05%. The suggestions below can also serve as an outline for beginning a phone call.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(Month)(Day)(Year)  </w:t>
      </w:r>
    </w:p>
    <w:p w:rsidR="00000000" w:rsidDel="00000000" w:rsidP="00000000" w:rsidRDefault="00000000" w:rsidRPr="00000000" w14:paraId="00000032">
      <w:pPr>
        <w:rPr>
          <w:vertAlign w:val="baseline"/>
        </w:rPr>
      </w:pPr>
      <w:r w:rsidDel="00000000" w:rsidR="00000000" w:rsidRPr="00000000">
        <w:rPr>
          <w:vertAlign w:val="baseline"/>
          <w:rtl w:val="0"/>
        </w:rPr>
        <w:t xml:space="preserve">The Honorable (First name)(Last name)  </w:t>
      </w:r>
    </w:p>
    <w:p w:rsidR="00000000" w:rsidDel="00000000" w:rsidP="00000000" w:rsidRDefault="00000000" w:rsidRPr="00000000" w14:paraId="00000033">
      <w:pPr>
        <w:rPr>
          <w:vertAlign w:val="baseline"/>
        </w:rPr>
      </w:pPr>
      <w:r w:rsidDel="00000000" w:rsidR="00000000" w:rsidRPr="00000000">
        <w:rPr>
          <w:vertAlign w:val="baseline"/>
          <w:rtl w:val="0"/>
        </w:rPr>
        <w:t xml:space="preserve">Address  </w:t>
      </w:r>
    </w:p>
    <w:p w:rsidR="00000000" w:rsidDel="00000000" w:rsidP="00000000" w:rsidRDefault="00000000" w:rsidRPr="00000000" w14:paraId="00000034">
      <w:pPr>
        <w:rPr>
          <w:vertAlign w:val="baseline"/>
        </w:rPr>
      </w:pPr>
      <w:r w:rsidDel="00000000" w:rsidR="00000000" w:rsidRPr="00000000">
        <w:rPr>
          <w:vertAlign w:val="baseline"/>
          <w:rtl w:val="0"/>
        </w:rPr>
        <w:t xml:space="preserve">City, State (Zip Code)  </w:t>
      </w:r>
    </w:p>
    <w:p w:rsidR="00000000" w:rsidDel="00000000" w:rsidP="00000000" w:rsidRDefault="00000000" w:rsidRPr="00000000" w14:paraId="00000035">
      <w:pPr>
        <w:rPr>
          <w:vertAlign w:val="baseline"/>
        </w:rPr>
      </w:pPr>
      <w:r w:rsidDel="00000000" w:rsidR="00000000" w:rsidRPr="00000000">
        <w:rPr>
          <w:vertAlign w:val="baseline"/>
          <w:rtl w:val="0"/>
        </w:rPr>
        <w:t xml:space="preserve">RE: Support .05% BAC limit to Save Lives and Dollars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Dear (Representative/Senator) (Last name):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My name is (your first and last name) and I am a (family member/service</w:t>
      </w:r>
      <w:r w:rsidDel="00000000" w:rsidR="00000000" w:rsidRPr="00000000">
        <w:rPr>
          <w:rtl w:val="0"/>
        </w:rPr>
        <w:t xml:space="preserve"> </w:t>
      </w:r>
      <w:r w:rsidDel="00000000" w:rsidR="00000000" w:rsidRPr="00000000">
        <w:rPr>
          <w:vertAlign w:val="baseline"/>
          <w:rtl w:val="0"/>
        </w:rPr>
        <w:t xml:space="preserve">provider/advocate/community member) who resides in your district. I have recently heard there is  interest to draft legislation to lower the legal alcohol impairment driving limit from .08% to .05%.  </w:t>
      </w:r>
    </w:p>
    <w:p w:rsidR="00000000" w:rsidDel="00000000" w:rsidP="00000000" w:rsidRDefault="00000000" w:rsidRPr="00000000" w14:paraId="0000003A">
      <w:pPr>
        <w:rPr>
          <w:vertAlign w:val="baseline"/>
        </w:rPr>
      </w:pPr>
      <w:r w:rsidDel="00000000" w:rsidR="00000000" w:rsidRPr="00000000">
        <w:rPr>
          <w:vertAlign w:val="baseline"/>
          <w:rtl w:val="0"/>
        </w:rPr>
        <w:t xml:space="preserve">I am writing/emailing/calling to express my support for such legislation and encourage you to support  this common-sense proposal to reduce drunk driving in our state.  </w:t>
      </w:r>
    </w:p>
    <w:p w:rsidR="00000000" w:rsidDel="00000000" w:rsidP="00000000" w:rsidRDefault="00000000" w:rsidRPr="00000000" w14:paraId="0000003B">
      <w:pPr>
        <w:rPr>
          <w:vertAlign w:val="baseline"/>
        </w:rPr>
      </w:pPr>
      <w:r w:rsidDel="00000000" w:rsidR="00000000" w:rsidRPr="00000000">
        <w:rPr>
          <w:vertAlign w:val="baseline"/>
          <w:rtl w:val="0"/>
        </w:rPr>
        <w:t xml:space="preserve">It is no secret that drunk driving is a hazard. Drunk driving is the number one cause of traffic deaths in  Michigan. In 2022, 322 people were killed in crashes in which the driver was impaired by alcohol.  Drunk driving is expensive. Total cost for all these alcohol impaired crashes approaches $4 billion per  year. This includes medical and mental healthcare expenses, work loss, public service costs, legal fees,  property damage and more.  </w:t>
      </w:r>
    </w:p>
    <w:p w:rsidR="00000000" w:rsidDel="00000000" w:rsidP="00000000" w:rsidRDefault="00000000" w:rsidRPr="00000000" w14:paraId="0000003C">
      <w:pPr>
        <w:rPr>
          <w:vertAlign w:val="baseline"/>
        </w:rPr>
      </w:pPr>
      <w:r w:rsidDel="00000000" w:rsidR="00000000" w:rsidRPr="00000000">
        <w:rPr>
          <w:vertAlign w:val="baseline"/>
          <w:rtl w:val="0"/>
        </w:rPr>
        <w:t xml:space="preserve">A .05% BAC is a cost-free method to achieve a goal everyone supports - saving lives and saving dollars.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(If you have a personal </w:t>
      </w:r>
      <w:r w:rsidDel="00000000" w:rsidR="00000000" w:rsidRPr="00000000">
        <w:rPr>
          <w:rtl w:val="0"/>
        </w:rPr>
        <w:t xml:space="preserve">story, include</w:t>
      </w:r>
      <w:r w:rsidDel="00000000" w:rsidR="00000000" w:rsidRPr="00000000">
        <w:rPr>
          <w:vertAlign w:val="baseline"/>
          <w:rtl w:val="0"/>
        </w:rPr>
        <w:t xml:space="preserve"> it here. Tell your representative why the issue is important to  you and how it affects you)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I appreciate your help and all the work you do to represent our community. If you could, please respond  to let me know you have received my communication and if you support this measure to save lives and  dollars. Thank you.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Sincerely,  </w:t>
      </w:r>
    </w:p>
    <w:p w:rsidR="00000000" w:rsidDel="00000000" w:rsidP="00000000" w:rsidRDefault="00000000" w:rsidRPr="00000000" w14:paraId="00000043">
      <w:pPr>
        <w:rPr>
          <w:vertAlign w:val="baseline"/>
        </w:rPr>
      </w:pPr>
      <w:r w:rsidDel="00000000" w:rsidR="00000000" w:rsidRPr="00000000">
        <w:rPr>
          <w:b w:val="1"/>
          <w:vertAlign w:val="baseline"/>
          <w:rtl w:val="0"/>
        </w:rPr>
        <w:t xml:space="preserve">SIGN YOUR NAME </w:t>
      </w:r>
      <w:r w:rsidDel="00000000" w:rsidR="00000000" w:rsidRPr="00000000">
        <w:rPr>
          <w:vertAlign w:val="baseline"/>
          <w:rtl w:val="0"/>
        </w:rPr>
        <w:t xml:space="preserve"> </w:t>
      </w:r>
    </w:p>
    <w:p w:rsidR="00000000" w:rsidDel="00000000" w:rsidP="00000000" w:rsidRDefault="00000000" w:rsidRPr="00000000" w14:paraId="00000044">
      <w:pPr>
        <w:rPr>
          <w:vertAlign w:val="baseline"/>
        </w:rPr>
      </w:pPr>
      <w:r w:rsidDel="00000000" w:rsidR="00000000" w:rsidRPr="00000000">
        <w:rPr>
          <w:vertAlign w:val="baseline"/>
          <w:rtl w:val="0"/>
        </w:rPr>
        <w:t xml:space="preserve">Print your name </w:t>
      </w:r>
    </w:p>
    <w:p w:rsidR="00000000" w:rsidDel="00000000" w:rsidP="00000000" w:rsidRDefault="00000000" w:rsidRPr="00000000" w14:paraId="00000045">
      <w:pPr>
        <w:rPr>
          <w:vertAlign w:val="baseline"/>
        </w:rPr>
      </w:pPr>
      <w:r w:rsidDel="00000000" w:rsidR="00000000" w:rsidRPr="00000000">
        <w:rPr>
          <w:rtl w:val="0"/>
        </w:rPr>
        <w:t xml:space="preserve">Your s</w:t>
      </w:r>
      <w:r w:rsidDel="00000000" w:rsidR="00000000" w:rsidRPr="00000000">
        <w:rPr>
          <w:vertAlign w:val="baseline"/>
          <w:rtl w:val="0"/>
        </w:rPr>
        <w:t xml:space="preserve">treet address  </w:t>
      </w:r>
    </w:p>
    <w:p w:rsidR="00000000" w:rsidDel="00000000" w:rsidP="00000000" w:rsidRDefault="00000000" w:rsidRPr="00000000" w14:paraId="00000046">
      <w:pPr>
        <w:rPr/>
      </w:pPr>
      <w:r w:rsidDel="00000000" w:rsidR="00000000" w:rsidRPr="00000000">
        <w:rPr>
          <w:vertAlign w:val="baseline"/>
          <w:rtl w:val="0"/>
        </w:rPr>
        <w:t xml:space="preserve">City, State, Zip code </w:t>
      </w: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t xml:space="preserve">E</w:t>
      </w:r>
      <w:r w:rsidDel="00000000" w:rsidR="00000000" w:rsidRPr="00000000">
        <w:rPr>
          <w:vertAlign w:val="baseline"/>
          <w:rtl w:val="0"/>
        </w:rPr>
        <w:t xml:space="preserve">mail address </w:t>
      </w:r>
    </w:p>
    <w:p w:rsidR="00000000" w:rsidDel="00000000" w:rsidP="00000000" w:rsidRDefault="00000000" w:rsidRPr="00000000" w14:paraId="00000048">
      <w:pPr>
        <w:rPr>
          <w:vertAlign w:val="baseline"/>
        </w:rPr>
      </w:pPr>
      <w:r w:rsidDel="00000000" w:rsidR="00000000" w:rsidRPr="00000000">
        <w:rPr>
          <w:rtl w:val="0"/>
        </w:rPr>
        <w:t xml:space="preserve">P</w:t>
      </w:r>
      <w:r w:rsidDel="00000000" w:rsidR="00000000" w:rsidRPr="00000000">
        <w:rPr>
          <w:vertAlign w:val="baseline"/>
          <w:rtl w:val="0"/>
        </w:rPr>
        <w:t xml:space="preserve">hone number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sz w:val="16"/>
          <w:szCs w:val="16"/>
        </w:rPr>
      </w:pPr>
      <w:r w:rsidDel="00000000" w:rsidR="00000000" w:rsidRPr="00000000">
        <w:rPr>
          <w:rtl w:val="0"/>
        </w:rPr>
      </w:r>
    </w:p>
    <w:sectPr>
      <w:headerReference r:id="rId9" w:type="default"/>
      <w:footerReference r:id="rId10" w:type="default"/>
      <w:pgSz w:h="15840" w:w="12240" w:orient="portrait"/>
      <w:pgMar w:bottom="1510.0799560546875" w:top="844.801025390625" w:left="1072.9344177246094" w:right="1047.28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sz w:val="16"/>
        <w:szCs w:val="16"/>
      </w:rPr>
    </w:pPr>
    <w:r w:rsidDel="00000000" w:rsidR="00000000" w:rsidRPr="00000000">
      <w:rPr>
        <w:sz w:val="16"/>
        <w:szCs w:val="16"/>
        <w:rtl w:val="0"/>
      </w:rPr>
      <w:t xml:space="preserve">.05 Saves Lives: How to Contact your Representative</w:t>
    </w:r>
  </w:p>
  <w:p w:rsidR="00000000" w:rsidDel="00000000" w:rsidP="00000000" w:rsidRDefault="00000000" w:rsidRPr="00000000" w14:paraId="00000065">
    <w:pPr>
      <w:jc w:val="right"/>
      <w:rPr>
        <w:sz w:val="16"/>
        <w:szCs w:val="16"/>
      </w:rPr>
    </w:pPr>
    <w:hyperlink r:id="rId1">
      <w:r w:rsidDel="00000000" w:rsidR="00000000" w:rsidRPr="00000000">
        <w:rPr>
          <w:color w:val="1155cc"/>
          <w:sz w:val="16"/>
          <w:szCs w:val="16"/>
          <w:u w:val="single"/>
          <w:rtl w:val="0"/>
        </w:rPr>
        <w:t xml:space="preserve">www.micap.org</w:t>
      </w:r>
    </w:hyperlink>
    <w:r w:rsidDel="00000000" w:rsidR="00000000" w:rsidRPr="00000000">
      <w:rPr>
        <w:rtl w:val="0"/>
      </w:rPr>
    </w:r>
  </w:p>
  <w:p w:rsidR="00000000" w:rsidDel="00000000" w:rsidP="00000000" w:rsidRDefault="00000000" w:rsidRPr="00000000" w14:paraId="00000066">
    <w:pPr>
      <w:jc w:val="right"/>
      <w:rPr>
        <w:b w:val="1"/>
        <w:sz w:val="16"/>
        <w:szCs w:val="16"/>
      </w:rPr>
    </w:pPr>
    <w:r w:rsidDel="00000000" w:rsidR="00000000" w:rsidRPr="00000000">
      <w:rPr>
        <w:sz w:val="16"/>
        <w:szCs w:val="16"/>
        <w:rtl w:val="0"/>
      </w:rPr>
      <w:t xml:space="preserve">page </w:t>
    </w:r>
    <w:r w:rsidDel="00000000" w:rsidR="00000000" w:rsidRPr="00000000">
      <w:rPr>
        <w:b w:val="1"/>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b w:val="1"/>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house.mi.gov/AllRepresentatives" TargetMode="External"/><Relationship Id="rId7" Type="http://schemas.openxmlformats.org/officeDocument/2006/relationships/hyperlink" Target="https://senate.michigan.gov/senators/senators" TargetMode="External"/><Relationship Id="rId8" Type="http://schemas.openxmlformats.org/officeDocument/2006/relationships/hyperlink" Target="https://senate.michigan.gov/senators/senato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ic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